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A139C" w14:textId="77777777" w:rsidR="00C41AAB" w:rsidRPr="00E577FF" w:rsidRDefault="008E3E79" w:rsidP="00C41AAB">
      <w:pPr>
        <w:rPr>
          <w:b/>
        </w:rPr>
      </w:pPr>
      <w:bookmarkStart w:id="0" w:name="_GoBack"/>
      <w:bookmarkEnd w:id="0"/>
      <w:r w:rsidRPr="008E3E79">
        <w:rPr>
          <w:b/>
        </w:rPr>
        <w:t>Documenting Compliance with SACS and University Qualifi</w:t>
      </w:r>
      <w:r>
        <w:rPr>
          <w:b/>
        </w:rPr>
        <w:t xml:space="preserve">cations for Teaching Assignments </w:t>
      </w:r>
    </w:p>
    <w:p w14:paraId="352F2363" w14:textId="77777777" w:rsidR="00C41AAB" w:rsidRDefault="00C41AAB" w:rsidP="00C41AAB">
      <w:r>
        <w:t xml:space="preserve">NC State’s guidelines for the credentials required for faculty teaching a course at any level are the same as those of the </w:t>
      </w:r>
      <w:hyperlink r:id="rId4" w:history="1">
        <w:r w:rsidRPr="006330BE">
          <w:rPr>
            <w:rStyle w:val="Hyperlink"/>
          </w:rPr>
          <w:t>Commission on Colleges of the Southern Association of Colleges and Schools, available on the Commission</w:t>
        </w:r>
      </w:hyperlink>
      <w:r>
        <w:t xml:space="preserve">’s website.   </w:t>
      </w:r>
    </w:p>
    <w:p w14:paraId="6C6D4D07" w14:textId="77777777" w:rsidR="00C41AAB" w:rsidRDefault="00C41AAB" w:rsidP="00C41AAB">
      <w:r>
        <w:t xml:space="preserve">Departments must be prepared to provide documentation of the required credentials for each faculty member teaching a course in their departments or programs:  </w:t>
      </w:r>
    </w:p>
    <w:p w14:paraId="3830EAFF" w14:textId="77777777" w:rsidR="00C41AAB" w:rsidRDefault="00C41AAB" w:rsidP="00C41AAB">
      <w:r w:rsidRPr="00736ABC">
        <w:t>Note:  An instructor of record is qualified in relation to course content.  Credentials much match both level and the content of each course taught.</w:t>
      </w:r>
    </w:p>
    <w:p w14:paraId="47B41061" w14:textId="77777777" w:rsidR="00C41AAB" w:rsidRDefault="00C41AAB" w:rsidP="00C41AAB">
      <w:r>
        <w:t>1.</w:t>
      </w:r>
      <w:r>
        <w:tab/>
        <w:t xml:space="preserve">Faculty teaching general education courses at the undergraduate level: doctorate or master’s degree in the teaching discipline or master’s degree with a concentration in the teaching discipline (a minimum of 18 graduate semester hours in the teaching discipline). </w:t>
      </w:r>
    </w:p>
    <w:p w14:paraId="61E5279D" w14:textId="77777777" w:rsidR="00C41AAB" w:rsidRDefault="00C41AAB" w:rsidP="00C41AAB">
      <w:r>
        <w:t>2.</w:t>
      </w:r>
      <w:r>
        <w:tab/>
        <w:t xml:space="preserve">Faculty teaching associate degree courses designed for transfer to a baccalaureate degree: doctorate or master’s degree in the teaching discipline or master’s degree with a concentration in the teaching discipline (a minimum of 18 graduate semester hours in the teaching discipline). </w:t>
      </w:r>
    </w:p>
    <w:p w14:paraId="2F2D8BBA" w14:textId="77777777" w:rsidR="00C41AAB" w:rsidRDefault="00C41AAB" w:rsidP="00C41AAB">
      <w:r>
        <w:t>3.</w:t>
      </w:r>
      <w:r>
        <w:tab/>
        <w:t xml:space="preserve">Faculty teaching associate degree courses not designed for transfer to the baccalaureate degree: bachelor’s degree in the teaching discipline, or associate’s degree and demonstrated competencies in the teaching discipline. </w:t>
      </w:r>
    </w:p>
    <w:p w14:paraId="0156224F" w14:textId="77777777" w:rsidR="00C41AAB" w:rsidRDefault="00C41AAB" w:rsidP="00C41AAB">
      <w:r>
        <w:t>4.</w:t>
      </w:r>
      <w:r>
        <w:tab/>
        <w:t xml:space="preserve">Faculty teaching baccalaureate courses: doctorate or master’s degree in the teaching discipline or master’s degree with a concentration in the teaching discipline (minimum of 18 graduate semester hours in the teaching discipline). </w:t>
      </w:r>
    </w:p>
    <w:p w14:paraId="606EEBF7" w14:textId="77777777" w:rsidR="00C41AAB" w:rsidRDefault="00C41AAB" w:rsidP="00C41AAB">
      <w:r>
        <w:t>5.</w:t>
      </w:r>
      <w:r>
        <w:tab/>
        <w:t xml:space="preserve">Faculty teaching graduate and post-baccalaureate course work: earned doctorate/terminal degree in the teaching discipline or a related discipline. </w:t>
      </w:r>
    </w:p>
    <w:p w14:paraId="1A5F5693" w14:textId="77777777" w:rsidR="00C41AAB" w:rsidRDefault="00C41AAB" w:rsidP="00C41AAB">
      <w:r>
        <w:t>6.</w:t>
      </w:r>
      <w:r>
        <w:tab/>
        <w:t xml:space="preserve">Graduate teaching assistants: master’s in the teaching discipline or 18 graduate semester hours in the teaching discipline, direct supervision by a faculty member experienced in the teaching discipline, regular in-service training, and planned and periodic evaluations. </w:t>
      </w:r>
    </w:p>
    <w:p w14:paraId="5688FD4C" w14:textId="77777777" w:rsidR="00C41AAB" w:rsidRPr="00736ABC" w:rsidRDefault="00C41AAB" w:rsidP="00C41AAB">
      <w:pPr>
        <w:rPr>
          <w:b/>
        </w:rPr>
      </w:pPr>
      <w:r>
        <w:rPr>
          <w:b/>
        </w:rPr>
        <w:t>Required Documentation</w:t>
      </w:r>
      <w:r w:rsidRPr="00736ABC">
        <w:rPr>
          <w:b/>
        </w:rPr>
        <w:t xml:space="preserve">  </w:t>
      </w:r>
    </w:p>
    <w:p w14:paraId="606A39C7" w14:textId="77777777" w:rsidR="00C41AAB" w:rsidRDefault="00C41AAB" w:rsidP="00C41AAB">
      <w:r>
        <w:t>Information in the faculty member’s personnel file including up-to-date information describing qualifications, e.g., transcripts, CVs, justifications of alternative credentials.  Use the template below for justifying and documenting alternative credentials.</w:t>
      </w:r>
    </w:p>
    <w:p w14:paraId="66377A15" w14:textId="77777777" w:rsidR="00CC0534" w:rsidRDefault="00CC0534" w:rsidP="00C41AAB"/>
    <w:p w14:paraId="79535BF4" w14:textId="77777777" w:rsidR="00CC0534" w:rsidRDefault="00CC0534" w:rsidP="00C41AAB"/>
    <w:p w14:paraId="0DFBA82A" w14:textId="77777777" w:rsidR="00C41AAB" w:rsidRDefault="00C41AAB" w:rsidP="00C41AAB"/>
    <w:p w14:paraId="0A6F04F0" w14:textId="77777777" w:rsidR="00C41AAB" w:rsidRPr="00736ABC" w:rsidRDefault="00C41AAB" w:rsidP="00C41AAB">
      <w:pPr>
        <w:jc w:val="center"/>
        <w:rPr>
          <w:b/>
        </w:rPr>
      </w:pPr>
      <w:r w:rsidRPr="00736ABC">
        <w:rPr>
          <w:b/>
        </w:rPr>
        <w:lastRenderedPageBreak/>
        <w:t>Template for Documenting Alternative Faculty Credentials</w:t>
      </w:r>
    </w:p>
    <w:p w14:paraId="601D2F12" w14:textId="77777777" w:rsidR="00C41AAB" w:rsidRDefault="00C41AAB" w:rsidP="00C41AAB">
      <w:r>
        <w:t>If a faculty member does not have the academic credentials required by NC State for the discipline and level of a course he or she is teaching, the department must document that the faculty member has sufficient alternative credentials to prove the faculty member is qualified to teach the course.</w:t>
      </w:r>
    </w:p>
    <w:p w14:paraId="5AA3B51B" w14:textId="77777777" w:rsidR="00C41AAB" w:rsidRDefault="00C41AAB" w:rsidP="00C41AAB">
      <w:r>
        <w:t>Documentation should provide a rationale for why the faculty member is qualified to teach the course based on alternative credentials and clearly describe the relationship between these qualifications and the course content and/or expected outcomes of the courses assigned to the faculty member.</w:t>
      </w:r>
    </w:p>
    <w:p w14:paraId="5567B868" w14:textId="77777777" w:rsidR="00C41AAB" w:rsidRDefault="00C41AAB" w:rsidP="00C41AAB">
      <w:r>
        <w:t>A description of the alternative credentials or qualifications alone is not adequate to document the faculty member's qualifications.  The department should assemble documentation beyond a resume or CV that can be provided when requested to confirm the faculty member’s credentials.</w:t>
      </w:r>
    </w:p>
    <w:p w14:paraId="071A4155" w14:textId="77777777" w:rsidR="00C41AAB" w:rsidRDefault="00C41AAB" w:rsidP="00C41AAB">
      <w:r>
        <w:t>Examples of alternative credentials identified are listed on the following page; there may be "other demonstrated competencies and achievements" that can be included for particular faculty members. For each item included for a faculty member's documentation, the department should state the credential (e.g. a PhD in --------, 15 years' experience teaching--------), its relevance to the specific course, and a list of documentation that has been or could be collected.   Documentation and explanation should be placed in the faculty member's personnel file.</w:t>
      </w:r>
    </w:p>
    <w:p w14:paraId="1548FB4D" w14:textId="77777777" w:rsidR="00C41AAB" w:rsidRDefault="00C41AAB" w:rsidP="00C41AAB">
      <w:r>
        <w:t> </w:t>
      </w:r>
    </w:p>
    <w:p w14:paraId="2BDD6CE6" w14:textId="77777777" w:rsidR="00C41AAB" w:rsidRPr="00736ABC" w:rsidRDefault="00C41AAB" w:rsidP="00C41AAB">
      <w:pPr>
        <w:rPr>
          <w:b/>
        </w:rPr>
      </w:pPr>
      <w:r w:rsidRPr="00736ABC">
        <w:rPr>
          <w:b/>
        </w:rPr>
        <w:t>Name of Faculty Member:</w:t>
      </w:r>
    </w:p>
    <w:p w14:paraId="68A788AC" w14:textId="77777777" w:rsidR="00C41AAB" w:rsidRPr="00736ABC" w:rsidRDefault="00C41AAB" w:rsidP="00C41AAB">
      <w:pPr>
        <w:rPr>
          <w:b/>
        </w:rPr>
      </w:pPr>
      <w:r w:rsidRPr="00736ABC">
        <w:rPr>
          <w:b/>
        </w:rPr>
        <w:t>Course:</w:t>
      </w:r>
    </w:p>
    <w:p w14:paraId="7E331582" w14:textId="77777777" w:rsidR="00C41AAB" w:rsidRPr="00736ABC" w:rsidRDefault="00C41AAB" w:rsidP="00C41AAB">
      <w:pPr>
        <w:rPr>
          <w:b/>
        </w:rPr>
      </w:pPr>
      <w:r w:rsidRPr="00736ABC">
        <w:rPr>
          <w:b/>
        </w:rPr>
        <w:t>Department:</w:t>
      </w:r>
    </w:p>
    <w:p w14:paraId="08CD1311" w14:textId="77777777" w:rsidR="00C41AAB" w:rsidRPr="00736ABC" w:rsidRDefault="00C41AAB" w:rsidP="00C41AAB">
      <w:pPr>
        <w:rPr>
          <w:b/>
        </w:rPr>
      </w:pPr>
      <w:r w:rsidRPr="00736ABC">
        <w:rPr>
          <w:b/>
        </w:rPr>
        <w:t>Summary Justification for Adequacy of Credentials for Teaching Assignment:</w:t>
      </w:r>
    </w:p>
    <w:p w14:paraId="3E6129F3" w14:textId="77777777" w:rsidR="00C41AAB" w:rsidRDefault="00C41AAB" w:rsidP="00C41AAB"/>
    <w:p w14:paraId="309320A7" w14:textId="77777777" w:rsidR="00C41AAB" w:rsidRDefault="00C41AAB" w:rsidP="00C41AAB"/>
    <w:p w14:paraId="17586430" w14:textId="77777777" w:rsidR="00C41AAB" w:rsidRDefault="00C41AAB" w:rsidP="00C41AAB"/>
    <w:p w14:paraId="35083DC9" w14:textId="77777777" w:rsidR="00C41AAB" w:rsidRPr="00736ABC" w:rsidRDefault="00C41AAB" w:rsidP="00C41AAB">
      <w:pPr>
        <w:rPr>
          <w:b/>
        </w:rPr>
      </w:pPr>
      <w:r w:rsidRPr="00736ABC">
        <w:rPr>
          <w:b/>
        </w:rPr>
        <w:t>Supporting Documentation (complete as appropriate):</w:t>
      </w:r>
    </w:p>
    <w:p w14:paraId="18371247" w14:textId="77777777" w:rsidR="00C41AAB" w:rsidRPr="00736ABC" w:rsidRDefault="00C41AAB" w:rsidP="00C41AAB">
      <w:pPr>
        <w:rPr>
          <w:b/>
        </w:rPr>
      </w:pPr>
      <w:r w:rsidRPr="00736ABC">
        <w:rPr>
          <w:b/>
        </w:rPr>
        <w:t>1. Relevant degree or coursework</w:t>
      </w:r>
    </w:p>
    <w:p w14:paraId="13C4E17F" w14:textId="77777777" w:rsidR="00C41AAB" w:rsidRPr="00736ABC" w:rsidRDefault="00C41AAB" w:rsidP="00C41AAB">
      <w:pPr>
        <w:rPr>
          <w:b/>
        </w:rPr>
      </w:pPr>
      <w:r w:rsidRPr="00736ABC">
        <w:rPr>
          <w:b/>
        </w:rPr>
        <w:t>2. Relevant work or professional experience</w:t>
      </w:r>
    </w:p>
    <w:p w14:paraId="030B855B" w14:textId="77777777" w:rsidR="00C41AAB" w:rsidRPr="00736ABC" w:rsidRDefault="00C41AAB" w:rsidP="00C41AAB">
      <w:pPr>
        <w:rPr>
          <w:b/>
        </w:rPr>
      </w:pPr>
      <w:r w:rsidRPr="00736ABC">
        <w:rPr>
          <w:b/>
        </w:rPr>
        <w:t>3.  Licensure and certifications</w:t>
      </w:r>
    </w:p>
    <w:p w14:paraId="6C079AB8" w14:textId="77777777" w:rsidR="00C41AAB" w:rsidRPr="00736ABC" w:rsidRDefault="00C41AAB" w:rsidP="00C41AAB">
      <w:pPr>
        <w:rPr>
          <w:b/>
        </w:rPr>
      </w:pPr>
      <w:r w:rsidRPr="00736ABC">
        <w:rPr>
          <w:b/>
        </w:rPr>
        <w:t>4.  Scholarly publications and presented papers</w:t>
      </w:r>
    </w:p>
    <w:p w14:paraId="7AC77A8E" w14:textId="77777777" w:rsidR="00C41AAB" w:rsidRPr="00736ABC" w:rsidRDefault="00C41AAB" w:rsidP="00C41AAB">
      <w:pPr>
        <w:rPr>
          <w:b/>
        </w:rPr>
      </w:pPr>
      <w:r w:rsidRPr="00736ABC">
        <w:rPr>
          <w:b/>
        </w:rPr>
        <w:t>5. Continuous documented excellence in teaching</w:t>
      </w:r>
    </w:p>
    <w:p w14:paraId="51B59824" w14:textId="77777777" w:rsidR="00C41AAB" w:rsidRPr="00736ABC" w:rsidRDefault="00C41AAB" w:rsidP="00C41AAB">
      <w:pPr>
        <w:rPr>
          <w:b/>
        </w:rPr>
      </w:pPr>
      <w:r w:rsidRPr="00736ABC">
        <w:rPr>
          <w:b/>
        </w:rPr>
        <w:lastRenderedPageBreak/>
        <w:t>6.  Honors and awards</w:t>
      </w:r>
    </w:p>
    <w:p w14:paraId="3E9A6EFA" w14:textId="77777777" w:rsidR="00C41AAB" w:rsidRPr="00736ABC" w:rsidRDefault="00C41AAB" w:rsidP="00C41AAB">
      <w:pPr>
        <w:rPr>
          <w:b/>
        </w:rPr>
      </w:pPr>
      <w:r w:rsidRPr="00736ABC">
        <w:rPr>
          <w:b/>
        </w:rPr>
        <w:t>7. Other demonstrated competencies and achievements that contribute to effective teaching and student learning outcomes</w:t>
      </w:r>
    </w:p>
    <w:p w14:paraId="45A034C0" w14:textId="77777777" w:rsidR="00C41AAB" w:rsidRDefault="00C41AAB" w:rsidP="00C41AAB"/>
    <w:p w14:paraId="2E1491FA" w14:textId="77777777" w:rsidR="00C41AAB" w:rsidRDefault="00C41AAB" w:rsidP="00C41AAB"/>
    <w:p w14:paraId="6630F0B2" w14:textId="77777777" w:rsidR="00C41AAB" w:rsidRPr="00736ABC" w:rsidRDefault="00C41AAB" w:rsidP="00C41AAB">
      <w:pPr>
        <w:rPr>
          <w:b/>
        </w:rPr>
      </w:pPr>
      <w:r w:rsidRPr="00736ABC">
        <w:rPr>
          <w:b/>
        </w:rPr>
        <w:t>____________________                        ___________</w:t>
      </w:r>
    </w:p>
    <w:p w14:paraId="7E8EC470" w14:textId="77777777" w:rsidR="00C41AAB" w:rsidRDefault="00C41AAB" w:rsidP="00C41AAB">
      <w:pPr>
        <w:rPr>
          <w:b/>
        </w:rPr>
      </w:pPr>
      <w:r w:rsidRPr="00736ABC">
        <w:rPr>
          <w:b/>
        </w:rPr>
        <w:t>Department Head                                   Date</w:t>
      </w:r>
    </w:p>
    <w:p w14:paraId="4612EC7B" w14:textId="77777777" w:rsidR="007261FA" w:rsidRDefault="00E83160"/>
    <w:sectPr w:rsidR="00726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AB"/>
    <w:rsid w:val="00161AAE"/>
    <w:rsid w:val="00696FEF"/>
    <w:rsid w:val="006E5C50"/>
    <w:rsid w:val="00730562"/>
    <w:rsid w:val="00826B02"/>
    <w:rsid w:val="008E3E79"/>
    <w:rsid w:val="00AF1C93"/>
    <w:rsid w:val="00C41AAB"/>
    <w:rsid w:val="00CC0534"/>
    <w:rsid w:val="00E54716"/>
    <w:rsid w:val="00E8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D9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acscoc.org/pdf/081705/faculty%20credentials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Betsy E. Brown</dc:creator>
  <cp:lastModifiedBy>Emily Packard</cp:lastModifiedBy>
  <cp:revision>2</cp:revision>
  <dcterms:created xsi:type="dcterms:W3CDTF">2016-08-12T13:02:00Z</dcterms:created>
  <dcterms:modified xsi:type="dcterms:W3CDTF">2016-08-12T13:02:00Z</dcterms:modified>
</cp:coreProperties>
</file>